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FFB5" w14:textId="05C7F049" w:rsidR="00AF4A95" w:rsidRDefault="009511CF" w:rsidP="009511CF">
      <w:pPr>
        <w:jc w:val="center"/>
      </w:pPr>
      <w:r>
        <w:t xml:space="preserve">REGLE DU JEU </w:t>
      </w:r>
    </w:p>
    <w:p w14:paraId="2473344D" w14:textId="3450C683" w:rsidR="009511CF" w:rsidRDefault="009511CF" w:rsidP="009511CF">
      <w:pPr>
        <w:rPr>
          <w:b/>
          <w:bCs/>
          <w:u w:val="single"/>
        </w:rPr>
      </w:pPr>
      <w:r>
        <w:rPr>
          <w:b/>
          <w:bCs/>
          <w:u w:val="single"/>
        </w:rPr>
        <w:t>LA BATAILLE DES LETTRES</w:t>
      </w:r>
    </w:p>
    <w:p w14:paraId="2DCA3B70" w14:textId="35921B76" w:rsidR="009511CF" w:rsidRDefault="009511CF" w:rsidP="009511CF">
      <w:pPr>
        <w:rPr>
          <w:rFonts w:cstheme="minorHAnsi"/>
          <w:color w:val="2C2C2C"/>
          <w:sz w:val="24"/>
          <w:szCs w:val="24"/>
          <w:shd w:val="clear" w:color="auto" w:fill="FFFFFF"/>
        </w:rPr>
      </w:pPr>
      <w:r>
        <w:rPr>
          <w:rFonts w:cstheme="minorHAnsi"/>
          <w:color w:val="2C2C2C"/>
          <w:sz w:val="24"/>
          <w:szCs w:val="24"/>
          <w:shd w:val="clear" w:color="auto" w:fill="FFFFFF"/>
        </w:rPr>
        <w:t>Vous devez imprimer (</w:t>
      </w:r>
      <w:proofErr w:type="gramStart"/>
      <w:r>
        <w:rPr>
          <w:rFonts w:cstheme="minorHAnsi"/>
          <w:color w:val="2C2C2C"/>
          <w:sz w:val="24"/>
          <w:szCs w:val="24"/>
          <w:shd w:val="clear" w:color="auto" w:fill="FFFFFF"/>
        </w:rPr>
        <w:t>pas  forcément</w:t>
      </w:r>
      <w:proofErr w:type="gramEnd"/>
      <w:r>
        <w:rPr>
          <w:rFonts w:cstheme="minorHAnsi"/>
          <w:color w:val="2C2C2C"/>
          <w:sz w:val="24"/>
          <w:szCs w:val="24"/>
          <w:shd w:val="clear" w:color="auto" w:fill="FFFFFF"/>
        </w:rPr>
        <w:t xml:space="preserve"> en couleur) un tableau. Commençons par celui des lettres capitales. L’adulte annonce : Cœur-2. L’enfant doit répondre la lettre correspondante, ici ce sera : V. Si l’enfant a bon, alors il peut placer un jeton sur la case. </w:t>
      </w:r>
    </w:p>
    <w:p w14:paraId="41344460" w14:textId="7C5CF7AB" w:rsidR="009511CF" w:rsidRDefault="009511CF" w:rsidP="009511CF">
      <w:pPr>
        <w:rPr>
          <w:rFonts w:cstheme="minorHAnsi"/>
          <w:color w:val="2C2C2C"/>
          <w:sz w:val="24"/>
          <w:szCs w:val="24"/>
          <w:shd w:val="clear" w:color="auto" w:fill="FFFFFF"/>
        </w:rPr>
      </w:pPr>
      <w:r>
        <w:rPr>
          <w:rFonts w:cstheme="minorHAnsi"/>
          <w:color w:val="2C2C2C"/>
          <w:sz w:val="24"/>
          <w:szCs w:val="24"/>
          <w:shd w:val="clear" w:color="auto" w:fill="FFFFFF"/>
        </w:rPr>
        <w:t xml:space="preserve">Normalement, ce jeu a été créé pour que deux enfants jouent et s’entraînent à l’apprentissage des lettres mais dans la situation actuelle, dans un premier temps, seul l’adulte énoncera les positions pour que l’enfant puisse travailler la reconnaissance des lettres. Il travaillera également le repérage dans un quadrillage. </w:t>
      </w:r>
    </w:p>
    <w:p w14:paraId="102C0B52" w14:textId="4D2A3461" w:rsidR="009511CF" w:rsidRDefault="009511CF" w:rsidP="009511CF">
      <w:pPr>
        <w:rPr>
          <w:rFonts w:cstheme="minorHAnsi"/>
          <w:color w:val="2C2C2C"/>
          <w:sz w:val="24"/>
          <w:szCs w:val="24"/>
          <w:shd w:val="clear" w:color="auto" w:fill="FFFFFF"/>
        </w:rPr>
      </w:pPr>
      <w:r>
        <w:rPr>
          <w:rFonts w:cstheme="minorHAnsi"/>
          <w:color w:val="2C2C2C"/>
          <w:sz w:val="24"/>
          <w:szCs w:val="24"/>
          <w:shd w:val="clear" w:color="auto" w:fill="FFFFFF"/>
        </w:rPr>
        <w:t xml:space="preserve">Une fois que toutes les lettres capitales seront acquises, chacun votre tour vous pourrez énoncer les positions. Puis vous pourrez passer à la bataille des lettres scriptes puis à la bataille des lettres cursives. </w:t>
      </w:r>
    </w:p>
    <w:p w14:paraId="67285742" w14:textId="77777777" w:rsidR="009511CF" w:rsidRDefault="009511CF" w:rsidP="009511CF">
      <w:pPr>
        <w:rPr>
          <w:rFonts w:cstheme="minorHAnsi"/>
          <w:color w:val="2C2C2C"/>
          <w:sz w:val="24"/>
          <w:szCs w:val="24"/>
          <w:shd w:val="clear" w:color="auto" w:fill="FFFFFF"/>
        </w:rPr>
      </w:pPr>
    </w:p>
    <w:p w14:paraId="02A2270C" w14:textId="7C1EB90E" w:rsidR="009511CF" w:rsidRDefault="009511CF" w:rsidP="009511CF">
      <w:pPr>
        <w:rPr>
          <w:rFonts w:cstheme="minorHAnsi"/>
          <w:color w:val="2C2C2C"/>
          <w:sz w:val="24"/>
          <w:szCs w:val="24"/>
          <w:shd w:val="clear" w:color="auto" w:fill="FFFFFF"/>
        </w:rPr>
      </w:pPr>
      <w:r>
        <w:rPr>
          <w:rFonts w:cstheme="minorHAnsi"/>
          <w:color w:val="2C2C2C"/>
          <w:sz w:val="24"/>
          <w:szCs w:val="24"/>
          <w:shd w:val="clear" w:color="auto" w:fill="FFFFFF"/>
        </w:rPr>
        <w:t>Ces jeux sont à répéter régulièrement pour que votre enfant reconnaisse toutes les lettres de l’alphabet dans les trois écritures. Donc</w:t>
      </w:r>
      <w:r w:rsidR="003D7E2B">
        <w:rPr>
          <w:rFonts w:cstheme="minorHAnsi"/>
          <w:color w:val="2C2C2C"/>
          <w:sz w:val="24"/>
          <w:szCs w:val="24"/>
          <w:shd w:val="clear" w:color="auto" w:fill="FFFFFF"/>
        </w:rPr>
        <w:t>, je vous indiquerai le nom de ces jeux toutes les semaines.</w:t>
      </w:r>
    </w:p>
    <w:sectPr w:rsidR="00951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CF"/>
    <w:rsid w:val="003D7E2B"/>
    <w:rsid w:val="00920DBD"/>
    <w:rsid w:val="009511CF"/>
    <w:rsid w:val="00AF4A95"/>
    <w:rsid w:val="00C03859"/>
    <w:rsid w:val="00D51F84"/>
    <w:rsid w:val="00ED2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AEB4"/>
  <w15:chartTrackingRefBased/>
  <w15:docId w15:val="{706EAC3D-21EF-4841-B113-99ED212B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11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11CF"/>
    <w:rPr>
      <w:b/>
      <w:bCs/>
    </w:rPr>
  </w:style>
  <w:style w:type="paragraph" w:customStyle="1" w:styleId="p2">
    <w:name w:val="p2"/>
    <w:basedOn w:val="Normal"/>
    <w:rsid w:val="009511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9511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876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gourlet</dc:creator>
  <cp:keywords/>
  <dc:description/>
  <cp:lastModifiedBy>dimitri gourlet</cp:lastModifiedBy>
  <cp:revision>2</cp:revision>
  <dcterms:created xsi:type="dcterms:W3CDTF">2020-05-16T13:17:00Z</dcterms:created>
  <dcterms:modified xsi:type="dcterms:W3CDTF">2020-05-16T13:17:00Z</dcterms:modified>
</cp:coreProperties>
</file>