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F0DA" w14:textId="3647BBD8" w:rsidR="00AF4A95" w:rsidRDefault="00782DC3" w:rsidP="00782D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Explications ateliers de la semaine</w:t>
      </w:r>
    </w:p>
    <w:p w14:paraId="78FE0F68" w14:textId="4658F568" w:rsidR="00782DC3" w:rsidRPr="00813567" w:rsidRDefault="00782DC3" w:rsidP="00813567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813567">
        <w:rPr>
          <w:b/>
          <w:bCs/>
          <w:u w:val="single"/>
        </w:rPr>
        <w:t xml:space="preserve">Ecriture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82DC3" w14:paraId="7CBDE30B" w14:textId="77777777" w:rsidTr="00782DC3">
        <w:tc>
          <w:tcPr>
            <w:tcW w:w="13994" w:type="dxa"/>
          </w:tcPr>
          <w:p w14:paraId="347161B3" w14:textId="257224EB" w:rsidR="00782DC3" w:rsidRPr="00782DC3" w:rsidRDefault="00782DC3" w:rsidP="00782DC3">
            <w:pPr>
              <w:rPr>
                <w:rFonts w:ascii="Arial" w:hAnsi="Arial" w:cs="Arial"/>
                <w:sz w:val="260"/>
                <w:szCs w:val="260"/>
              </w:rPr>
            </w:pPr>
            <w:r w:rsidRPr="00782DC3">
              <w:rPr>
                <w:rFonts w:ascii="Arial" w:hAnsi="Arial" w:cs="Arial"/>
                <w:sz w:val="260"/>
                <w:szCs w:val="260"/>
              </w:rPr>
              <w:t>PAPILLON</w:t>
            </w:r>
          </w:p>
        </w:tc>
      </w:tr>
      <w:tr w:rsidR="00782DC3" w14:paraId="1C346E35" w14:textId="77777777" w:rsidTr="00782DC3">
        <w:tc>
          <w:tcPr>
            <w:tcW w:w="13994" w:type="dxa"/>
          </w:tcPr>
          <w:p w14:paraId="1BBC2717" w14:textId="77777777" w:rsidR="00782DC3" w:rsidRPr="00782DC3" w:rsidRDefault="00782DC3" w:rsidP="00782DC3">
            <w:pPr>
              <w:rPr>
                <w:sz w:val="300"/>
                <w:szCs w:val="300"/>
              </w:rPr>
            </w:pPr>
          </w:p>
        </w:tc>
      </w:tr>
    </w:tbl>
    <w:p w14:paraId="41484981" w14:textId="26FF1AF2" w:rsidR="00782DC3" w:rsidRDefault="00782DC3" w:rsidP="00782DC3"/>
    <w:p w14:paraId="23B98C02" w14:textId="33CBA80B" w:rsidR="00782DC3" w:rsidRDefault="00782DC3" w:rsidP="00782DC3"/>
    <w:p w14:paraId="26FA7FE5" w14:textId="77777777" w:rsidR="00104171" w:rsidRDefault="00104171" w:rsidP="00782DC3"/>
    <w:p w14:paraId="2D17F003" w14:textId="4130BBA5" w:rsidR="00C15D18" w:rsidRPr="00813567" w:rsidRDefault="00813567" w:rsidP="00813567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813567">
        <w:rPr>
          <w:b/>
          <w:bCs/>
          <w:u w:val="single"/>
        </w:rPr>
        <w:lastRenderedPageBreak/>
        <w:t>Numération : les quantités 7, 8</w:t>
      </w:r>
    </w:p>
    <w:p w14:paraId="1313A4A6" w14:textId="59CFD4E5" w:rsidR="00813567" w:rsidRDefault="00813567" w:rsidP="00782DC3">
      <w:r>
        <w:t>Reprendre les mêmes exercices que pour la quantité 6.</w:t>
      </w:r>
    </w:p>
    <w:p w14:paraId="152740CB" w14:textId="77777777" w:rsidR="00813567" w:rsidRDefault="00813567" w:rsidP="00782DC3"/>
    <w:p w14:paraId="7347CF76" w14:textId="1B52FD65" w:rsidR="00813567" w:rsidRPr="00813567" w:rsidRDefault="00813567" w:rsidP="00782DC3">
      <w:pPr>
        <w:rPr>
          <w:b/>
          <w:bCs/>
          <w:u w:val="single"/>
        </w:rPr>
      </w:pPr>
      <w:r>
        <w:rPr>
          <w:b/>
          <w:bCs/>
        </w:rPr>
        <w:t xml:space="preserve">      3)     </w:t>
      </w:r>
      <w:r w:rsidRPr="00813567">
        <w:rPr>
          <w:b/>
          <w:bCs/>
          <w:u w:val="single"/>
        </w:rPr>
        <w:t>Grammaire : les questions simples</w:t>
      </w:r>
    </w:p>
    <w:p w14:paraId="7D594F96" w14:textId="38360713" w:rsidR="00813567" w:rsidRDefault="00813567" w:rsidP="00813567">
      <w:r>
        <w:t>*Reprendre le jeu de 7 familles</w:t>
      </w:r>
    </w:p>
    <w:p w14:paraId="0BBA3A86" w14:textId="4F1FDD96" w:rsidR="00813567" w:rsidRDefault="00813567" w:rsidP="00813567">
      <w:r>
        <w:t>*</w:t>
      </w:r>
      <w:r w:rsidRPr="00813567">
        <w:rPr>
          <w:u w:val="single"/>
        </w:rPr>
        <w:t>Autre jeu</w:t>
      </w:r>
      <w:r>
        <w:t> : poser des animaux en plastique devant vous et devant votre enfant. Posez la bonne question pour obtenir un animal que possède l’autre en y ajoutant des adjectifs (par exemple : peux- tu me donner la grande girafe ?)</w:t>
      </w:r>
    </w:p>
    <w:p w14:paraId="14849026" w14:textId="1DED58EE" w:rsidR="00813567" w:rsidRDefault="00813567" w:rsidP="00813567">
      <w:r>
        <w:t>Vous pouvez réaliser ce jeu de questions avec tout objet de la maison ou lors des repas (exemple : peux tu me passer le sel ?) Chacun votre tour vous devez poser la bonne question.</w:t>
      </w:r>
    </w:p>
    <w:p w14:paraId="76AE012A" w14:textId="77777777" w:rsidR="00104171" w:rsidRDefault="00104171" w:rsidP="00813567"/>
    <w:p w14:paraId="71254EAE" w14:textId="4AA75AE0" w:rsidR="00813567" w:rsidRPr="00104171" w:rsidRDefault="00D81817" w:rsidP="00D81817">
      <w:pPr>
        <w:pStyle w:val="Paragraphedeliste"/>
        <w:numPr>
          <w:ilvl w:val="0"/>
          <w:numId w:val="3"/>
        </w:numPr>
        <w:rPr>
          <w:b/>
          <w:bCs/>
        </w:rPr>
      </w:pPr>
      <w:r w:rsidRPr="00D81817">
        <w:rPr>
          <w:b/>
          <w:bCs/>
          <w:u w:val="single"/>
        </w:rPr>
        <w:t>Comptin</w:t>
      </w:r>
      <w:r w:rsidRPr="00104171">
        <w:rPr>
          <w:b/>
          <w:bCs/>
          <w:u w:val="single"/>
        </w:rPr>
        <w:t>e</w:t>
      </w:r>
      <w:r w:rsidR="00104171" w:rsidRPr="00104171">
        <w:rPr>
          <w:b/>
          <w:bCs/>
          <w:u w:val="single"/>
        </w:rPr>
        <w:t>s</w:t>
      </w:r>
    </w:p>
    <w:p w14:paraId="11562A8E" w14:textId="1C6350D2" w:rsidR="00104171" w:rsidRPr="00104171" w:rsidRDefault="00104171" w:rsidP="00104171">
      <w:pPr>
        <w:pStyle w:val="Paragraphedeliste"/>
        <w:ind w:left="785"/>
      </w:pPr>
      <w:r>
        <w:t xml:space="preserve">Voici les deux comptines à apprendre dans les semaines à venir. </w:t>
      </w:r>
    </w:p>
    <w:p w14:paraId="6094B2C3" w14:textId="7474717D" w:rsidR="00D81817" w:rsidRPr="00D81817" w:rsidRDefault="00104171" w:rsidP="00D81817">
      <w:pPr>
        <w:pStyle w:val="Paragraphedeliste"/>
        <w:ind w:left="785"/>
        <w:rPr>
          <w:b/>
          <w:bCs/>
        </w:rPr>
      </w:pPr>
      <w:r w:rsidRPr="00104171">
        <w:drawing>
          <wp:inline distT="0" distB="0" distL="0" distR="0" wp14:anchorId="48364220" wp14:editId="4E2B4F6D">
            <wp:extent cx="3352800" cy="32843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923" cy="331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171">
        <w:drawing>
          <wp:inline distT="0" distB="0" distL="0" distR="0" wp14:anchorId="3232C4B8" wp14:editId="30305E88">
            <wp:extent cx="3165396" cy="4465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601" cy="447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817" w:rsidRPr="00D81817" w:rsidSect="00782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A5EB3"/>
    <w:multiLevelType w:val="hybridMultilevel"/>
    <w:tmpl w:val="1862B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A42EF"/>
    <w:multiLevelType w:val="hybridMultilevel"/>
    <w:tmpl w:val="8104F3A0"/>
    <w:lvl w:ilvl="0" w:tplc="EACACADE">
      <w:start w:val="4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DC427F0"/>
    <w:multiLevelType w:val="hybridMultilevel"/>
    <w:tmpl w:val="7BAE5F58"/>
    <w:lvl w:ilvl="0" w:tplc="C1B24F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C3"/>
    <w:rsid w:val="00104171"/>
    <w:rsid w:val="00782DC3"/>
    <w:rsid w:val="00813567"/>
    <w:rsid w:val="00AF4A95"/>
    <w:rsid w:val="00C15D18"/>
    <w:rsid w:val="00D51F84"/>
    <w:rsid w:val="00D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824C"/>
  <w15:chartTrackingRefBased/>
  <w15:docId w15:val="{B8960374-346B-458F-8E93-7FEB6C86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2020-05-19T13:09:00Z</dcterms:created>
  <dcterms:modified xsi:type="dcterms:W3CDTF">2020-06-04T13:57:00Z</dcterms:modified>
</cp:coreProperties>
</file>